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4C46BA" w:rsidRPr="005502CC" w:rsidTr="001A5124">
        <w:tc>
          <w:tcPr>
            <w:tcW w:w="5070" w:type="dxa"/>
          </w:tcPr>
          <w:p w:rsidR="004C46BA" w:rsidRDefault="004C46BA" w:rsidP="001A5124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4C46BA" w:rsidRPr="00EC14AE" w:rsidRDefault="004C46BA" w:rsidP="001A5124">
            <w:pPr>
              <w:rPr>
                <w:lang w:eastAsia="en-US"/>
              </w:rPr>
            </w:pPr>
          </w:p>
          <w:p w:rsidR="004C46BA" w:rsidRDefault="004C46BA" w:rsidP="001A5124">
            <w:pPr>
              <w:rPr>
                <w:lang w:eastAsia="en-US"/>
              </w:rPr>
            </w:pPr>
          </w:p>
          <w:p w:rsidR="004C46BA" w:rsidRPr="00EC14AE" w:rsidRDefault="004C46BA" w:rsidP="001A512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</w:tc>
        <w:tc>
          <w:tcPr>
            <w:tcW w:w="4394" w:type="dxa"/>
          </w:tcPr>
          <w:p w:rsidR="004C46BA" w:rsidRPr="005502CC" w:rsidRDefault="004C46BA" w:rsidP="001A5124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риложение 8</w:t>
            </w:r>
          </w:p>
          <w:p w:rsidR="004C46BA" w:rsidRPr="005502CC" w:rsidRDefault="004C46BA" w:rsidP="001A5124">
            <w:pPr>
              <w:spacing w:line="240" w:lineRule="exact"/>
              <w:jc w:val="right"/>
              <w:rPr>
                <w:color w:val="000000"/>
                <w:sz w:val="28"/>
                <w:szCs w:val="28"/>
              </w:rPr>
            </w:pPr>
          </w:p>
          <w:p w:rsidR="004C46BA" w:rsidRDefault="004C46BA" w:rsidP="001A5124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к решению</w:t>
            </w:r>
          </w:p>
          <w:p w:rsidR="004C46BA" w:rsidRPr="005502CC" w:rsidRDefault="004C46BA" w:rsidP="001A5124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>Ставропольской городской Думы</w:t>
            </w:r>
          </w:p>
          <w:p w:rsidR="004C46BA" w:rsidRPr="005502CC" w:rsidRDefault="004C46BA" w:rsidP="001A5124">
            <w:pPr>
              <w:spacing w:line="240" w:lineRule="exact"/>
              <w:rPr>
                <w:color w:val="000000"/>
                <w:sz w:val="28"/>
                <w:szCs w:val="28"/>
              </w:rPr>
            </w:pPr>
            <w:r w:rsidRPr="005502CC">
              <w:rPr>
                <w:color w:val="000000"/>
                <w:sz w:val="28"/>
                <w:szCs w:val="28"/>
              </w:rPr>
              <w:t xml:space="preserve">от                    </w:t>
            </w:r>
            <w:r>
              <w:rPr>
                <w:color w:val="000000"/>
                <w:sz w:val="28"/>
                <w:szCs w:val="28"/>
              </w:rPr>
              <w:t xml:space="preserve">              </w:t>
            </w:r>
            <w:r w:rsidRPr="005502CC">
              <w:rPr>
                <w:color w:val="000000"/>
                <w:sz w:val="28"/>
                <w:szCs w:val="28"/>
              </w:rPr>
              <w:t>№</w:t>
            </w:r>
          </w:p>
        </w:tc>
      </w:tr>
    </w:tbl>
    <w:p w:rsidR="0084578B" w:rsidRDefault="0084578B" w:rsidP="004C46B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C46BA" w:rsidRDefault="004C46BA" w:rsidP="004C46B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4578B" w:rsidRDefault="0084578B" w:rsidP="0084578B">
      <w:pPr>
        <w:spacing w:line="240" w:lineRule="exact"/>
        <w:ind w:right="-1"/>
        <w:jc w:val="center"/>
        <w:rPr>
          <w:sz w:val="28"/>
          <w:szCs w:val="28"/>
        </w:rPr>
      </w:pPr>
      <w:r w:rsidRPr="00DA3883">
        <w:rPr>
          <w:sz w:val="28"/>
          <w:szCs w:val="28"/>
        </w:rPr>
        <w:t>РАСПРЕДЕЛЕНИЕ</w:t>
      </w:r>
    </w:p>
    <w:p w:rsidR="0084578B" w:rsidRDefault="0084578B" w:rsidP="0084578B">
      <w:pPr>
        <w:spacing w:line="240" w:lineRule="exact"/>
        <w:ind w:right="-108"/>
        <w:jc w:val="center"/>
        <w:rPr>
          <w:sz w:val="28"/>
          <w:szCs w:val="28"/>
        </w:rPr>
      </w:pPr>
      <w:r>
        <w:rPr>
          <w:sz w:val="28"/>
          <w:szCs w:val="28"/>
        </w:rPr>
        <w:t>доходов бюджета города Ставрополя по группам,</w:t>
      </w:r>
    </w:p>
    <w:p w:rsidR="0084578B" w:rsidRDefault="0084578B" w:rsidP="0084578B">
      <w:pPr>
        <w:spacing w:line="240" w:lineRule="exact"/>
        <w:ind w:right="-108"/>
        <w:jc w:val="center"/>
        <w:rPr>
          <w:sz w:val="28"/>
          <w:szCs w:val="28"/>
        </w:rPr>
      </w:pPr>
      <w:r>
        <w:rPr>
          <w:sz w:val="28"/>
          <w:szCs w:val="28"/>
        </w:rPr>
        <w:t>подгруппам и статьям классификации доходов бюджетов</w:t>
      </w:r>
    </w:p>
    <w:p w:rsidR="0084578B" w:rsidRDefault="0084578B" w:rsidP="0084578B">
      <w:pPr>
        <w:spacing w:line="240" w:lineRule="exact"/>
        <w:ind w:right="-1"/>
        <w:jc w:val="center"/>
        <w:rPr>
          <w:rFonts w:ascii="Calibri" w:hAnsi="Calibri"/>
          <w:color w:val="000000"/>
        </w:rPr>
      </w:pPr>
      <w:r>
        <w:rPr>
          <w:sz w:val="28"/>
          <w:szCs w:val="28"/>
        </w:rPr>
        <w:t>Российской Федерации на плановый период 201</w:t>
      </w:r>
      <w:r w:rsidR="00FF4AB2">
        <w:rPr>
          <w:sz w:val="28"/>
          <w:szCs w:val="28"/>
        </w:rPr>
        <w:t>6</w:t>
      </w:r>
      <w:r>
        <w:rPr>
          <w:sz w:val="28"/>
          <w:szCs w:val="28"/>
        </w:rPr>
        <w:t xml:space="preserve"> и 201</w:t>
      </w:r>
      <w:r w:rsidR="00FF4AB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</w:p>
    <w:p w:rsidR="0084578B" w:rsidRPr="004C46BA" w:rsidRDefault="0084578B" w:rsidP="004C46BA">
      <w:pPr>
        <w:ind w:right="-1" w:firstLine="851"/>
        <w:jc w:val="right"/>
        <w:rPr>
          <w:rFonts w:eastAsia="Calibri"/>
          <w:sz w:val="28"/>
          <w:szCs w:val="28"/>
        </w:rPr>
      </w:pPr>
    </w:p>
    <w:p w:rsidR="0084578B" w:rsidRPr="00FF0A6F" w:rsidRDefault="0084578B" w:rsidP="0084578B">
      <w:pPr>
        <w:spacing w:line="240" w:lineRule="exact"/>
        <w:ind w:right="-1" w:firstLine="851"/>
        <w:jc w:val="right"/>
        <w:rPr>
          <w:rFonts w:eastAsia="Calibri"/>
          <w:szCs w:val="28"/>
        </w:rPr>
      </w:pPr>
      <w:r w:rsidRPr="00FF0A6F">
        <w:rPr>
          <w:rFonts w:eastAsia="Calibri"/>
          <w:szCs w:val="28"/>
        </w:rPr>
        <w:t>(тыс. рублей)</w:t>
      </w:r>
    </w:p>
    <w:tbl>
      <w:tblPr>
        <w:tblW w:w="94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4106"/>
        <w:gridCol w:w="1472"/>
        <w:gridCol w:w="1418"/>
      </w:tblGrid>
      <w:tr w:rsidR="0084578B" w:rsidRPr="005F294D" w:rsidTr="005B15BB">
        <w:trPr>
          <w:trHeight w:val="20"/>
        </w:trPr>
        <w:tc>
          <w:tcPr>
            <w:tcW w:w="2410" w:type="dxa"/>
            <w:vMerge w:val="restart"/>
          </w:tcPr>
          <w:p w:rsidR="0084578B" w:rsidRPr="005F294D" w:rsidRDefault="0084578B" w:rsidP="005B15BB">
            <w:pPr>
              <w:jc w:val="center"/>
              <w:rPr>
                <w:rFonts w:eastAsia="Calibri"/>
              </w:rPr>
            </w:pPr>
            <w:r w:rsidRPr="005F294D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106" w:type="dxa"/>
            <w:vMerge w:val="restart"/>
          </w:tcPr>
          <w:p w:rsidR="0084578B" w:rsidRPr="005F294D" w:rsidRDefault="0084578B" w:rsidP="005B15BB">
            <w:pPr>
              <w:jc w:val="center"/>
              <w:rPr>
                <w:rFonts w:eastAsia="Calibri"/>
              </w:rPr>
            </w:pPr>
            <w:r w:rsidRPr="005F294D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90" w:type="dxa"/>
            <w:gridSpan w:val="2"/>
          </w:tcPr>
          <w:p w:rsidR="0084578B" w:rsidRPr="005F294D" w:rsidRDefault="0084578B" w:rsidP="005B15BB">
            <w:pPr>
              <w:jc w:val="center"/>
              <w:rPr>
                <w:color w:val="000000"/>
              </w:rPr>
            </w:pPr>
            <w:r w:rsidRPr="005F294D">
              <w:rPr>
                <w:color w:val="000000"/>
                <w:sz w:val="22"/>
                <w:szCs w:val="22"/>
              </w:rPr>
              <w:t>Сумма по годам</w:t>
            </w:r>
          </w:p>
        </w:tc>
      </w:tr>
      <w:tr w:rsidR="0084578B" w:rsidRPr="005F294D" w:rsidTr="005B15BB">
        <w:trPr>
          <w:trHeight w:val="20"/>
        </w:trPr>
        <w:tc>
          <w:tcPr>
            <w:tcW w:w="2410" w:type="dxa"/>
            <w:vMerge/>
          </w:tcPr>
          <w:p w:rsidR="0084578B" w:rsidRPr="005F294D" w:rsidRDefault="0084578B" w:rsidP="005B15BB">
            <w:pPr>
              <w:jc w:val="center"/>
              <w:rPr>
                <w:color w:val="000000"/>
              </w:rPr>
            </w:pPr>
          </w:p>
        </w:tc>
        <w:tc>
          <w:tcPr>
            <w:tcW w:w="4106" w:type="dxa"/>
            <w:vMerge/>
          </w:tcPr>
          <w:p w:rsidR="0084578B" w:rsidRPr="005F294D" w:rsidRDefault="0084578B" w:rsidP="005B15BB">
            <w:pPr>
              <w:jc w:val="center"/>
              <w:rPr>
                <w:color w:val="000000"/>
              </w:rPr>
            </w:pPr>
          </w:p>
        </w:tc>
        <w:tc>
          <w:tcPr>
            <w:tcW w:w="1472" w:type="dxa"/>
          </w:tcPr>
          <w:p w:rsidR="0084578B" w:rsidRPr="005F294D" w:rsidRDefault="0084578B" w:rsidP="00B271F4">
            <w:pPr>
              <w:jc w:val="center"/>
              <w:rPr>
                <w:color w:val="000000"/>
              </w:rPr>
            </w:pPr>
            <w:r w:rsidRPr="005F294D">
              <w:rPr>
                <w:color w:val="000000"/>
                <w:sz w:val="22"/>
                <w:szCs w:val="22"/>
              </w:rPr>
              <w:t>201</w:t>
            </w:r>
            <w:r w:rsidR="00B271F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84578B" w:rsidRPr="005F294D" w:rsidRDefault="0084578B" w:rsidP="00B271F4">
            <w:pPr>
              <w:jc w:val="center"/>
              <w:rPr>
                <w:color w:val="000000"/>
              </w:rPr>
            </w:pPr>
            <w:r w:rsidRPr="005F294D">
              <w:rPr>
                <w:color w:val="000000"/>
                <w:sz w:val="22"/>
                <w:szCs w:val="22"/>
              </w:rPr>
              <w:t>201</w:t>
            </w:r>
            <w:r w:rsidR="00B271F4">
              <w:rPr>
                <w:color w:val="000000"/>
                <w:sz w:val="22"/>
                <w:szCs w:val="22"/>
              </w:rPr>
              <w:t>7</w:t>
            </w:r>
          </w:p>
        </w:tc>
      </w:tr>
    </w:tbl>
    <w:p w:rsidR="0084578B" w:rsidRPr="005F294D" w:rsidRDefault="0084578B" w:rsidP="0084578B">
      <w:pPr>
        <w:spacing w:line="14" w:lineRule="auto"/>
        <w:rPr>
          <w:sz w:val="2"/>
          <w:szCs w:val="2"/>
        </w:rPr>
      </w:pPr>
    </w:p>
    <w:tbl>
      <w:tblPr>
        <w:tblW w:w="94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4106"/>
        <w:gridCol w:w="1472"/>
        <w:gridCol w:w="1418"/>
      </w:tblGrid>
      <w:tr w:rsidR="0084578B" w:rsidRPr="004C46BA" w:rsidTr="005B15BB">
        <w:trPr>
          <w:cantSplit/>
          <w:trHeight w:val="20"/>
          <w:tblHeader/>
        </w:trPr>
        <w:tc>
          <w:tcPr>
            <w:tcW w:w="2410" w:type="dxa"/>
            <w:tcBorders>
              <w:bottom w:val="single" w:sz="4" w:space="0" w:color="auto"/>
            </w:tcBorders>
          </w:tcPr>
          <w:p w:rsidR="0084578B" w:rsidRPr="004C46BA" w:rsidRDefault="0084578B" w:rsidP="005B15BB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C46BA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06" w:type="dxa"/>
            <w:tcBorders>
              <w:bottom w:val="single" w:sz="4" w:space="0" w:color="auto"/>
            </w:tcBorders>
          </w:tcPr>
          <w:p w:rsidR="0084578B" w:rsidRPr="004C46BA" w:rsidRDefault="0084578B" w:rsidP="005B15BB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C46BA">
              <w:rPr>
                <w:rFonts w:eastAsia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:rsidR="0084578B" w:rsidRPr="004C46BA" w:rsidRDefault="0084578B" w:rsidP="005B15BB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C46BA">
              <w:rPr>
                <w:rFonts w:eastAsia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4578B" w:rsidRPr="004C46BA" w:rsidRDefault="0084578B" w:rsidP="005B15BB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C46BA">
              <w:rPr>
                <w:rFonts w:eastAsia="Calibri"/>
                <w:color w:val="000000"/>
                <w:sz w:val="22"/>
                <w:szCs w:val="22"/>
              </w:rPr>
              <w:t>4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1 00 00000 00 0000 000</w:t>
            </w:r>
          </w:p>
        </w:tc>
        <w:tc>
          <w:tcPr>
            <w:tcW w:w="4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3 474 307,18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3 610 160,58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1 01 00000 00 0000 000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1 582 360,06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1 708 342,14</w:t>
            </w:r>
          </w:p>
        </w:tc>
      </w:tr>
      <w:tr w:rsidR="00FF4AB2" w:rsidRPr="004C46BA" w:rsidTr="005A3ADF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1 01 02000 01 0000 110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Налог на доходы физических лиц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1 582 360,06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1 708 342,14</w:t>
            </w:r>
          </w:p>
        </w:tc>
      </w:tr>
      <w:tr w:rsidR="00FF4AB2" w:rsidRPr="004C46BA" w:rsidTr="005A3ADF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1 01 02010 01 0000 110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="0053162E" w:rsidRPr="004C46BA">
              <w:rPr>
                <w:color w:val="000000"/>
                <w:sz w:val="22"/>
                <w:szCs w:val="22"/>
              </w:rPr>
              <w:t xml:space="preserve">            </w:t>
            </w:r>
            <w:r w:rsidRPr="004C46BA">
              <w:rPr>
                <w:color w:val="000000"/>
                <w:sz w:val="22"/>
                <w:szCs w:val="22"/>
              </w:rPr>
              <w:t xml:space="preserve">статьями 227, 227.1 и 228 Налогового кодекса Российской Федерации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1 544 383,42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1 667 341,93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1 01 02020 01 0000 110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</w:t>
            </w:r>
            <w:r w:rsidR="0053162E" w:rsidRPr="004C46BA">
              <w:rPr>
                <w:color w:val="000000"/>
                <w:sz w:val="22"/>
                <w:szCs w:val="22"/>
              </w:rPr>
              <w:t xml:space="preserve">        </w:t>
            </w:r>
            <w:r w:rsidRPr="004C46BA">
              <w:rPr>
                <w:color w:val="000000"/>
                <w:sz w:val="22"/>
                <w:szCs w:val="22"/>
              </w:rPr>
              <w:t xml:space="preserve"> статьей 227 Налогового кодекса Российской 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15 823,60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17 083,42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1 01 02030 01 0000 110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22 153,04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23 916,79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1 03 00000 00 0000 000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19 274,26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16 026,65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1 03 02000 01 0000 110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Акцизы по </w:t>
            </w:r>
            <w:proofErr w:type="gramStart"/>
            <w:r w:rsidRPr="004C46BA">
              <w:rPr>
                <w:color w:val="000000"/>
                <w:sz w:val="22"/>
                <w:szCs w:val="22"/>
              </w:rPr>
              <w:t>подакцизным</w:t>
            </w:r>
            <w:proofErr w:type="gramEnd"/>
            <w:r w:rsidRPr="004C46BA">
              <w:rPr>
                <w:color w:val="000000"/>
                <w:sz w:val="22"/>
                <w:szCs w:val="22"/>
              </w:rPr>
              <w:t xml:space="preserve"> товары (продукции), производимым на территории Российской Федерации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19 274,26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16 026,65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1 03 02230 01 0000 110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5 816,10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5 784,55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1 03 02240 01 0000 110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156,78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142,55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1 03 02250 01 0000 110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13 124,38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9 936,10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1 03 02260 01 0000 110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177,00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163,45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1 05 00000 00 0000 000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490 747,91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513 537,51</w:t>
            </w:r>
          </w:p>
        </w:tc>
      </w:tr>
      <w:tr w:rsidR="00FF4AB2" w:rsidRPr="004C46BA" w:rsidTr="005A3ADF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1 05 02000 02 0000 110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479 125,86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501 435,47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1 05 02010 02 0000 110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479 125,86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501 435,47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1 05 03000 01 0000 110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1 232,00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1 286,00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1 05 03010 01 0000 110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1 232,00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1 286,00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1 05 04000 02 0000 110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Налог, взимаемый  в связи с применением патентной системы налогообложения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10 390,05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10 816,04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1 05 04010 02 0000 110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налог, взимаемый 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10 390,05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10 816,04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1 06 00000 00 0000 000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523 505,78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529 898,54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1 06 01000 00 0000 110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97 805,24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101 502,70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1 06 01020 04 0000 110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97 805,24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101 502,70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1 06 06000 00 0000 110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425 700,54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428 395,84</w:t>
            </w:r>
          </w:p>
        </w:tc>
      </w:tr>
      <w:tr w:rsidR="00FF4AB2" w:rsidRPr="004C46BA" w:rsidTr="005A3ADF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1 06 06010 00 0000 110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0947C4">
              <w:rPr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</w:t>
            </w:r>
            <w:r w:rsidR="00C10FBF" w:rsidRPr="000947C4">
              <w:rPr>
                <w:color w:val="000000"/>
                <w:sz w:val="22"/>
                <w:szCs w:val="22"/>
              </w:rPr>
              <w:t xml:space="preserve"> </w:t>
            </w:r>
            <w:r w:rsidRPr="000947C4">
              <w:rPr>
                <w:color w:val="000000"/>
                <w:sz w:val="22"/>
                <w:szCs w:val="22"/>
              </w:rPr>
              <w:t xml:space="preserve">подпунктом 1 пункта 1 статьи 394 Налогового кодекса Российской Федерации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79 057,20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81 190,30</w:t>
            </w:r>
          </w:p>
        </w:tc>
      </w:tr>
      <w:tr w:rsidR="00FF4AB2" w:rsidRPr="004C46BA" w:rsidTr="005A3ADF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0947C4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1 06 06012 04 0000 110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0947C4">
              <w:rPr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</w:t>
            </w:r>
            <w:r w:rsidR="00C10FBF" w:rsidRPr="000947C4">
              <w:rPr>
                <w:color w:val="000000"/>
                <w:sz w:val="22"/>
                <w:szCs w:val="22"/>
              </w:rPr>
              <w:t xml:space="preserve"> </w:t>
            </w:r>
            <w:r w:rsidRPr="000947C4">
              <w:rPr>
                <w:color w:val="000000"/>
                <w:sz w:val="22"/>
                <w:szCs w:val="22"/>
              </w:rPr>
              <w:t xml:space="preserve">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79 057,20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81 190,30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1 06 06020 00 0000 110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0947C4">
              <w:rPr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</w:t>
            </w:r>
            <w:r w:rsidR="00C10FBF" w:rsidRPr="000947C4">
              <w:rPr>
                <w:color w:val="000000"/>
                <w:sz w:val="22"/>
                <w:szCs w:val="22"/>
              </w:rPr>
              <w:t xml:space="preserve"> </w:t>
            </w:r>
            <w:r w:rsidRPr="000947C4">
              <w:rPr>
                <w:color w:val="000000"/>
                <w:sz w:val="22"/>
                <w:szCs w:val="22"/>
              </w:rPr>
              <w:t xml:space="preserve">подпунктом 2 пункта 1 статьи 394 Налогового кодекса Российской Федерации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346 643,34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347 205,54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0947C4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1 06 06022 04 0000 110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0947C4">
              <w:rPr>
                <w:color w:val="000000"/>
                <w:sz w:val="22"/>
                <w:szCs w:val="22"/>
              </w:rPr>
              <w:t xml:space="preserve">земельный налог, взимаемый по ставкам, установленным в соответствии с </w:t>
            </w:r>
            <w:r w:rsidR="00C10FBF" w:rsidRPr="000947C4">
              <w:rPr>
                <w:color w:val="000000"/>
                <w:sz w:val="22"/>
                <w:szCs w:val="22"/>
              </w:rPr>
              <w:t xml:space="preserve"> </w:t>
            </w:r>
            <w:r w:rsidRPr="000947C4">
              <w:rPr>
                <w:color w:val="000000"/>
                <w:sz w:val="22"/>
                <w:szCs w:val="22"/>
              </w:rPr>
              <w:t xml:space="preserve">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346 643,34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347 205,54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1 08 00000 00 0000 000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78 195,00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81 630,00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1 08 03000 01 0000 110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78 095,00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81 530,00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1 08 03010 01 0000 110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 Федерации)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78 095,00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81 530,00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1 08 07000 01 0000 110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1 08 07150 01 0000 110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1 11 00000 00 0000 000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ДОХОДЫ ОТ ИСПОЛЬЗОВАНИЯ ИМУЩЕСТВА, НАХОДЯЩЕГОСЯ В ГОСУДАРСТВЕННОЙ И </w:t>
            </w:r>
            <w:r w:rsidRPr="004C46BA">
              <w:rPr>
                <w:color w:val="000000"/>
                <w:sz w:val="22"/>
                <w:szCs w:val="22"/>
              </w:rPr>
              <w:lastRenderedPageBreak/>
              <w:t>МУНИЦИПАЛЬНОЙ СОБСТВЕННОСТИ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563 803,09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554 559,32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1 11 01000 00 0000 120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 Федерации, субъектам Российской Федерации или муниципальным образованиям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1 630,00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1 630,00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1 11 01040 04 0000 120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1 630,00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1 630,00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1 11 05000 00 0000 120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543 147,27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534 263,59</w:t>
            </w:r>
          </w:p>
        </w:tc>
      </w:tr>
      <w:tr w:rsidR="00FF4AB2" w:rsidRPr="004C46BA" w:rsidTr="005A3ADF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1 11 05010 00 0000 120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454 183,76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445 300,08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1 11 05012 04 0000 120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454 183,76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445 300,08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1 11 05020 00 0000 120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4C46BA">
              <w:rPr>
                <w:color w:val="000000"/>
                <w:sz w:val="22"/>
                <w:szCs w:val="22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23 184,76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23 184,76</w:t>
            </w:r>
          </w:p>
        </w:tc>
      </w:tr>
      <w:tr w:rsidR="00FF4AB2" w:rsidRPr="004C46BA" w:rsidTr="005A3ADF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1 11 05024 04 0000 120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4C46BA">
              <w:rPr>
                <w:color w:val="000000"/>
                <w:sz w:val="22"/>
                <w:szCs w:val="22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4C46BA">
              <w:rPr>
                <w:color w:val="000000"/>
                <w:sz w:val="22"/>
                <w:szCs w:val="22"/>
              </w:rPr>
              <w:lastRenderedPageBreak/>
              <w:t>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23 184,76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23 184,76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1 11 05030 00 0000 120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 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65 278,75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65 278,75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1 11 05034 04 0800 120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65 278,75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65 278,75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1 11 05090 00 0000 120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1 11 05092 04 0000 120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значения, относящихся к собственности городских округов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1 11 07000 00 0000 120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10 837,05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10 761,75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1 11 07010 00 0000 120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10 837,05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10 761,75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1 11 07014 04 0000 120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 городскими округами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10 837,05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10 761,75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1 11 09000 00 0000 120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8 188,77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7 903,98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1 11 09040 00 0000 120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8 188,77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7 903,98</w:t>
            </w:r>
          </w:p>
        </w:tc>
      </w:tr>
      <w:tr w:rsidR="00FF4AB2" w:rsidRPr="004C46BA" w:rsidTr="005A3ADF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1 11 09044 04 0100 120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по договорам на установку и эксплуатацию рекламной конструкции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6 653,00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6 653,00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1 11 09044 04 0200 120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плата граждан за пользование (наем) жилыми помещениями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1 535,77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1 250,98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1 12 00000 00 0000 000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16 036,00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16 036,00</w:t>
            </w:r>
          </w:p>
        </w:tc>
      </w:tr>
      <w:tr w:rsidR="00FF4AB2" w:rsidRPr="004C46BA" w:rsidTr="005A3ADF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1 12 01000 01 0000 120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16 036,00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16 036,00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1 12 01010 01 0000 120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1 026,00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1 026,00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1 12 01020 01 0000 120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385,00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385,00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1 12 01030 01 0000 120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1 315,00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1 315,00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1 12 01040 01 0000 120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плата за размещение отходов производства и потребления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13 069,00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13 069,00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1 12 01050 01 0000 120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плата за иные виды негативного воздействия на окружающую среду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241,00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241,00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1 13 00000 00 0000 000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4 000,00</w:t>
            </w:r>
          </w:p>
        </w:tc>
      </w:tr>
      <w:tr w:rsidR="00FF4AB2" w:rsidRPr="004C46BA" w:rsidTr="005A3ADF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1 13 01990 00 0000 130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Прочие доходы от оказания платных услуг (работ)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4 000,00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1 13 01994 04 2000 130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4 000,00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1 14 00000 00 0000 000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105 180,21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93 865,55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1 14 02000 00 0000 000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                     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19 498,11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16 751,66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1 14 02040 04 0000 410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 от реализации имущества, находящегося в  собственности городских округов (за исключением движимого имущества муниципальных бюджетных и автономных учреждений, а также имущества  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19 498,11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16 751,66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1 14 02042 04 0000 410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1 14 02043 04 0000 410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 от реализации иного имущества, находящегося в собственности                     городских округов (за исключением имущества 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19 476,11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16 729,66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1 14 06000 00 0000 430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85 682,10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77 113,89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1 14 06010 00 0000 430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85 682,10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77 113,89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1 14 06012 04 0000 430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</w:t>
            </w:r>
            <w:r w:rsidRPr="004C46BA">
              <w:rPr>
                <w:color w:val="000000"/>
                <w:sz w:val="22"/>
                <w:szCs w:val="22"/>
              </w:rPr>
              <w:lastRenderedPageBreak/>
              <w:t>расположены в границах городских округов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85 682,10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77 113,89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1 15 00000 00 0000 000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АДМИНИСТРАТИВНЫЕ ПЛАТЕЖИ И СБОРЫ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3 100,00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3 100,00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1 15 02000 00 0000 140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3 100,00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3 100,00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1 15 02040 04 0000 140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3 100,00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3 100,00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1 16 00000 00 0000 000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85 485,50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86 545,50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1 16 03000 00 0000 140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1 377,00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1 459,00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1 16 03010 01 0000 140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0947C4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о налогах и сборах, предусмотренные статьями 116, 118, </w:t>
            </w:r>
            <w:r w:rsidR="00C10FBF" w:rsidRPr="000947C4">
              <w:rPr>
                <w:color w:val="000000"/>
                <w:sz w:val="22"/>
                <w:szCs w:val="22"/>
              </w:rPr>
              <w:t xml:space="preserve">   </w:t>
            </w:r>
            <w:r w:rsidRPr="000947C4">
              <w:rPr>
                <w:color w:val="000000"/>
                <w:sz w:val="22"/>
                <w:szCs w:val="22"/>
              </w:rPr>
              <w:t>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1 332,00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1 411,00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1 16 03030 01 0000 140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48,00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1 16 06000 01 0000 140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1 355,00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1 436,00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1 16 08000 01 0000 140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2 085,00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2 185,00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1 16 08010 01 0000 140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1 550,00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1 550,00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1 16 08020 01 0000 140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535,00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635,00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1 16 21000 00 0000 140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1 16 21040 04 0000 140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денежные 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1 16 25000 00 0000 140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6 780,00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6 786,00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1 16 25010 01 0000 140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 недрах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1 16 25020 01 0000 140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Российской Федерации об особо охраняемых природных территориях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1 16 25030 01 0000 140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Российской Федерации об охране и использовании животного мира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535,00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536,00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1 16 25050 01 0000 140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4 900,00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4 900,00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1 16 25060 01 0000 140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1 130,00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1 16 28000 01 0000 140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 человека и законодательства в сфере защиты прав потребителей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1 16 30013 01 0000 140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Денежные взыскания (штрафы) за нарушение правил перевозки крупногабаритных и тяжеловесных грузов по автомобильным дорогам </w:t>
            </w:r>
            <w:r w:rsidRPr="004C46BA">
              <w:rPr>
                <w:color w:val="000000"/>
                <w:sz w:val="22"/>
                <w:szCs w:val="22"/>
              </w:rPr>
              <w:lastRenderedPageBreak/>
              <w:t>общего пользования местного значения городских округов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FF4AB2" w:rsidP="00C10FBF">
            <w:pPr>
              <w:jc w:val="center"/>
              <w:rPr>
                <w:color w:val="000000"/>
                <w:sz w:val="22"/>
                <w:szCs w:val="22"/>
              </w:rPr>
            </w:pPr>
            <w:r w:rsidRPr="000947C4">
              <w:rPr>
                <w:color w:val="000000"/>
                <w:sz w:val="22"/>
                <w:szCs w:val="22"/>
              </w:rPr>
              <w:lastRenderedPageBreak/>
              <w:t>1 16 30030 01 0000 140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FF4AB2" w:rsidP="00C10FBF">
            <w:pPr>
              <w:jc w:val="both"/>
              <w:rPr>
                <w:color w:val="000000"/>
                <w:sz w:val="22"/>
                <w:szCs w:val="22"/>
              </w:rPr>
            </w:pPr>
            <w:r w:rsidRPr="000947C4">
              <w:rPr>
                <w:color w:val="000000"/>
                <w:sz w:val="22"/>
                <w:szCs w:val="22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 w:rsidP="00C10FBF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26 000,00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 w:rsidP="00C10FBF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26 000,00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1 16 33040 04 0000 140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C10FBF" w:rsidP="00C10FB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947C4">
              <w:rPr>
                <w:rFonts w:eastAsiaTheme="minorHAnsi"/>
                <w:sz w:val="22"/>
                <w:szCs w:val="22"/>
                <w:lang w:eastAsia="en-US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550,00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1 16 41000 01 0000 140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2 720,00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2 720,00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1 16 43000 01 0000 140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1 125,00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1 215,00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1 16 45000 01 0000 140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7 000,00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1 16 90040 04 0000 140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31 913,50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32 654,50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1 17 00000 00 0000 000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2 619,37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2 619,37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1 17 05040 04 0000 180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2 619,37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2 619,37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2 00 00000 00 0000 000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3 756 883,05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3 988 076,30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2 02 00000 00 0000 000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3 756 883,05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3 988 076,30</w:t>
            </w:r>
          </w:p>
        </w:tc>
      </w:tr>
      <w:tr w:rsidR="00FF4AB2" w:rsidRPr="004C46BA" w:rsidTr="005A3ADF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2 02 01000 00 0000 151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1 290,44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63 678,68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A3ADF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2 02 01001 04 0000 151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1 290,44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63 678,68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2 02 02000 00 0000 151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Субсидии бюджетам субъектов                 Российской Федерации и муниципальных образований (межбюджетные субсидии)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50 000,00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2 02 02999 04 0065 151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 w:rsidP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Прочие субсидии бюджету города Ставрополя на осуществление функций административного центра </w:t>
            </w:r>
            <w:r w:rsidRPr="004C46BA">
              <w:rPr>
                <w:color w:val="000000"/>
                <w:sz w:val="22"/>
                <w:szCs w:val="22"/>
              </w:rPr>
              <w:lastRenderedPageBreak/>
              <w:t>Ставропольского края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50 000,00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2 02 03000 00 0000 151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Субвенции бюджетам субъектов                 Российской Федерации и муниципальных образований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3 697 890,77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3 866 695,78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2 02 03007 04 0000 151 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Субвенции, выделяемые местным бюджетам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1 105,79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2 02 03024 04 0030 151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 w:rsidP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 детей-инвалидов на дому»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465,65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465,65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2 02 03024 04 0045 151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1 168,25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1 168,25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Субвенции, выделяемые</w:t>
            </w:r>
            <w:r w:rsidRPr="004C46B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4C46BA">
              <w:rPr>
                <w:color w:val="000000"/>
                <w:sz w:val="22"/>
                <w:szCs w:val="22"/>
              </w:rPr>
              <w:t>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7 184,02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7 184,02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2 02 03024 04 0026 151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области здравоохранения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1 523,61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1 523,61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2 02 03024 04 0028 151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области образования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5 660,41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5 660,41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2 02 03024 04 0047 151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</w:t>
            </w:r>
            <w:r w:rsidRPr="004C46BA">
              <w:rPr>
                <w:sz w:val="22"/>
                <w:szCs w:val="22"/>
              </w:rPr>
              <w:lastRenderedPageBreak/>
              <w:t>комиссий по делам несовершеннолетних и защите их прав»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195,00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195,00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детей-сирот и детей, оставшихся без попечения родителей»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24 812,46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24 812,46</w:t>
            </w:r>
          </w:p>
        </w:tc>
      </w:tr>
      <w:tr w:rsidR="00FF4AB2" w:rsidRPr="004C46BA" w:rsidTr="005A3ADF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2 02 03024 04 0029 151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 города Ставрополя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1 398,89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1 398,89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2 02 03027 04 0055 151              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 выплату денежных средств на содержание ребенка опекуну (попечителю)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20 708,27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20 708,27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2 02 03027 04 0056 151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2 705,30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2 705,30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2 02 03029 04 0000 151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4C46BA">
              <w:rPr>
                <w:color w:val="000000"/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 платы, взимаемой с родителей (законных представителей) за присмотр и уход за детьми, осваивающими общеобразовательные программы дошкольного образования в образовательных организациях»</w:t>
            </w:r>
            <w:proofErr w:type="gramEnd"/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53 008,89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53 008,89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sz w:val="22"/>
                <w:szCs w:val="22"/>
              </w:rPr>
            </w:pPr>
            <w:proofErr w:type="gramStart"/>
            <w:r w:rsidRPr="004C46BA">
              <w:rPr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 Российской Федерации, переданными для осуществления органам государственной власти субъектов Российской Федерации, и </w:t>
            </w:r>
            <w:r w:rsidRPr="004C46BA">
              <w:rPr>
                <w:sz w:val="22"/>
                <w:szCs w:val="22"/>
              </w:rPr>
              <w:lastRenderedPageBreak/>
              <w:t xml:space="preserve">отдельными государственными полномочиями Ставропольского края в области труда и социальной защиты отдельных категорий граждан» </w:t>
            </w:r>
            <w:proofErr w:type="gramEnd"/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1 810 954,33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1 851 507,85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2 02 03001 04 0000 151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на оплату </w:t>
            </w:r>
            <w:proofErr w:type="spellStart"/>
            <w:r w:rsidRPr="004C46BA">
              <w:rPr>
                <w:color w:val="000000"/>
                <w:sz w:val="22"/>
                <w:szCs w:val="22"/>
              </w:rPr>
              <w:t>жилищно</w:t>
            </w:r>
            <w:proofErr w:type="spellEnd"/>
            <w:r w:rsidRPr="004C46BA">
              <w:rPr>
                <w:color w:val="000000"/>
                <w:sz w:val="22"/>
                <w:szCs w:val="22"/>
              </w:rPr>
              <w:t xml:space="preserve"> - коммунальных услуг отдельным категориям граждан за счет средств федерального бюджета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408 820,20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423 042,40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2 02 03004 04 0000 151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C257C7" w:rsidP="00C10FBF">
            <w:pPr>
              <w:jc w:val="both"/>
              <w:rPr>
                <w:color w:val="000000"/>
                <w:sz w:val="22"/>
                <w:szCs w:val="22"/>
              </w:rPr>
            </w:pPr>
            <w:r w:rsidRPr="000947C4">
              <w:rPr>
                <w:color w:val="000000"/>
                <w:sz w:val="22"/>
                <w:szCs w:val="22"/>
              </w:rPr>
              <w:t>на осуществление ежегодной денежной выплаты лицам, награжденным нагрудным знаком «Почетный донор России», «Почетный донор СССР»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14 265,50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14 876,10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2 02 03013 04 0000 151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6 499,12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6 432,96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2 02 03022 04 0000 151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 предоставление гражданам субсидий на оплату жилого помещения и коммунальных услуг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358 969,47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336 643,53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2 02 03024 04 0038 151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 выплату ежемесячной доплаты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256,79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256,79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2 02 03024 04 0039 151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 ежемесячную денежную выплату семьям погибших ветеранов боевых действий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582,07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582,07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2 02 03024 04 0040 151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 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7 736,10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7 736,10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2 02 03024 04 0041 151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 предоставление мер социальной поддержки многодетным семьям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35 834,84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43 001,82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2 02 03024 04 0042 151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 выплату ежегодного социального пособия на проезд учащимся (студентам)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596,56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596,56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2 02 03024 04 0043 151    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на обеспечение </w:t>
            </w:r>
            <w:proofErr w:type="gramStart"/>
            <w:r w:rsidRPr="004C46BA">
              <w:rPr>
                <w:color w:val="000000"/>
                <w:sz w:val="22"/>
                <w:szCs w:val="22"/>
              </w:rPr>
              <w:t>мер социальной поддержки ветеранов труда Ставропольского края</w:t>
            </w:r>
            <w:proofErr w:type="gramEnd"/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283 033,45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316 091,23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2 02 03024 04 0066 151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 выплату ежемесячного пособия на ребенка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87 935,15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87 935,15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2 02 03024 04 0067 151                                       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на обеспечение мер социальной поддержки ветеранов труда и тружеников тыла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347 317,51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352 354,89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2 02 03024 04 0147 151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C257C7">
            <w:pPr>
              <w:jc w:val="both"/>
              <w:rPr>
                <w:color w:val="000000"/>
                <w:sz w:val="22"/>
                <w:szCs w:val="22"/>
              </w:rPr>
            </w:pPr>
            <w:r w:rsidRPr="000947C4">
              <w:rPr>
                <w:sz w:val="22"/>
                <w:szCs w:val="22"/>
              </w:rPr>
              <w:t>на 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53 277,56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53 277,56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2 02 03053 04 0000 151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за счет средств федерального бюджета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2 241,10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2 337,70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2 02 03090 04 0146 151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на выплату ежемесячной денежной </w:t>
            </w:r>
            <w:r w:rsidRPr="004C46BA">
              <w:rPr>
                <w:color w:val="000000"/>
                <w:sz w:val="22"/>
                <w:szCs w:val="22"/>
              </w:rPr>
              <w:lastRenderedPageBreak/>
              <w:t>выплаты, назначаемой в случае рождения третьего ребенка или последующих детей до достижения ребенком возраста трех лет</w:t>
            </w:r>
            <w:r w:rsidRPr="004C46BA">
              <w:rPr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4C46BA">
              <w:rPr>
                <w:color w:val="000000"/>
                <w:sz w:val="22"/>
                <w:szCs w:val="22"/>
              </w:rPr>
              <w:t>за счет сре</w:t>
            </w:r>
            <w:proofErr w:type="gramStart"/>
            <w:r w:rsidRPr="004C46BA">
              <w:rPr>
                <w:color w:val="000000"/>
                <w:sz w:val="22"/>
                <w:szCs w:val="22"/>
              </w:rPr>
              <w:t>дств кр</w:t>
            </w:r>
            <w:proofErr w:type="gramEnd"/>
            <w:r w:rsidRPr="004C46BA">
              <w:rPr>
                <w:color w:val="000000"/>
                <w:sz w:val="22"/>
                <w:szCs w:val="22"/>
              </w:rPr>
              <w:t>аевого бюджета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59 915,96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56 970,94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2 02 03122 04 0000 151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FF4AB2" w:rsidP="00C10FBF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0947C4">
              <w:rPr>
                <w:color w:val="000000"/>
                <w:sz w:val="22"/>
                <w:szCs w:val="22"/>
              </w:rPr>
              <w:t xml:space="preserve"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  <w:r w:rsidR="00C10FBF" w:rsidRPr="000947C4">
              <w:rPr>
                <w:color w:val="000000"/>
                <w:sz w:val="22"/>
                <w:szCs w:val="22"/>
              </w:rPr>
              <w:t xml:space="preserve">         «</w:t>
            </w:r>
            <w:r w:rsidRPr="000947C4">
              <w:rPr>
                <w:color w:val="000000"/>
                <w:sz w:val="22"/>
                <w:szCs w:val="22"/>
              </w:rPr>
              <w:t>О государственных пособиях гражданам, имеющим детей</w:t>
            </w:r>
            <w:r w:rsidR="00C10FBF" w:rsidRPr="000947C4">
              <w:rPr>
                <w:color w:val="000000"/>
                <w:sz w:val="22"/>
                <w:szCs w:val="22"/>
              </w:rPr>
              <w:t>»</w:t>
            </w:r>
            <w:r w:rsidRPr="000947C4">
              <w:rPr>
                <w:color w:val="000000"/>
                <w:sz w:val="22"/>
                <w:szCs w:val="22"/>
              </w:rPr>
              <w:t xml:space="preserve"> за счет федерального бюджета</w:t>
            </w:r>
            <w:proofErr w:type="gramEnd"/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143 672,95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149 372,05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2 02 03024 04 0163 151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FF4AB2" w:rsidP="00C10FBF">
            <w:pPr>
              <w:jc w:val="both"/>
              <w:rPr>
                <w:sz w:val="22"/>
                <w:szCs w:val="22"/>
              </w:rPr>
            </w:pPr>
            <w:r w:rsidRPr="000947C4">
              <w:rPr>
                <w:sz w:val="22"/>
                <w:szCs w:val="22"/>
              </w:rPr>
              <w:t xml:space="preserve"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Ставропольского края, </w:t>
            </w:r>
            <w:r w:rsidR="00C10FBF" w:rsidRPr="000947C4">
              <w:rPr>
                <w:sz w:val="22"/>
                <w:szCs w:val="22"/>
              </w:rPr>
              <w:t>обеспечения</w:t>
            </w:r>
            <w:r w:rsidRPr="000947C4">
              <w:rPr>
                <w:sz w:val="22"/>
                <w:szCs w:val="22"/>
              </w:rPr>
              <w:t xml:space="preserve"> дополнительного образования детей в муниципальных общеобразовательных организациях Ставропольского края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1 072 373,84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1 146 486,60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2 02 03024 04 0165 151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FF4AB2">
            <w:pPr>
              <w:jc w:val="both"/>
              <w:rPr>
                <w:sz w:val="22"/>
                <w:szCs w:val="22"/>
              </w:rPr>
            </w:pPr>
            <w:r w:rsidRPr="000947C4">
              <w:rPr>
                <w:sz w:val="22"/>
                <w:szCs w:val="22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</w:t>
            </w:r>
            <w:r w:rsidR="00C10FBF" w:rsidRPr="000947C4">
              <w:rPr>
                <w:sz w:val="22"/>
                <w:szCs w:val="22"/>
              </w:rPr>
              <w:t>ганизациях Ставропольского края и</w:t>
            </w:r>
            <w:r w:rsidRPr="000947C4">
              <w:rPr>
                <w:sz w:val="22"/>
                <w:szCs w:val="22"/>
              </w:rPr>
              <w:t xml:space="preserve"> муниципальных общеобразовательных организациях Ставропольского края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704 534,07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758 456,41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2 02 03024 04 0171 151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FF4AB2" w:rsidP="00C10FBF">
            <w:pPr>
              <w:jc w:val="both"/>
              <w:rPr>
                <w:color w:val="000000"/>
                <w:sz w:val="22"/>
                <w:szCs w:val="22"/>
              </w:rPr>
            </w:pPr>
            <w:r w:rsidRPr="000947C4">
              <w:rPr>
                <w:color w:val="000000"/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</w:t>
            </w:r>
            <w:r w:rsidR="00C10FBF" w:rsidRPr="000947C4">
              <w:rPr>
                <w:color w:val="000000"/>
                <w:sz w:val="22"/>
                <w:szCs w:val="22"/>
              </w:rPr>
              <w:t>«</w:t>
            </w:r>
            <w:r w:rsidRPr="000947C4">
              <w:rPr>
                <w:color w:val="000000"/>
                <w:sz w:val="22"/>
                <w:szCs w:val="22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</w:t>
            </w:r>
            <w:r w:rsidR="00C10FBF" w:rsidRPr="000947C4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3 705,00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3 705,00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2 02 03024 04 0181 151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0947C4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0947C4">
              <w:rPr>
                <w:color w:val="000000"/>
                <w:sz w:val="22"/>
                <w:szCs w:val="22"/>
              </w:rPr>
              <w:t>Субвенции, выделяемые местным бюджетам на реализац</w:t>
            </w:r>
            <w:r w:rsidR="00C10FBF" w:rsidRPr="000947C4">
              <w:rPr>
                <w:color w:val="000000"/>
                <w:sz w:val="22"/>
                <w:szCs w:val="22"/>
              </w:rPr>
              <w:t>ию Закона Ставропольского края «</w:t>
            </w:r>
            <w:r w:rsidRPr="000947C4">
              <w:rPr>
                <w:color w:val="000000"/>
                <w:sz w:val="22"/>
                <w:szCs w:val="22"/>
              </w:rPr>
              <w:t xml:space="preserve">О наделении органов местного самоуправления муниципальных районов и городских </w:t>
            </w:r>
            <w:r w:rsidRPr="000947C4">
              <w:rPr>
                <w:color w:val="000000"/>
                <w:sz w:val="22"/>
                <w:szCs w:val="22"/>
              </w:rPr>
              <w:lastRenderedPageBreak/>
              <w:t>округов в Ставропольском крае отдельными государственными полномочиями Ставропольского края по созданию административных комиссий</w:t>
            </w:r>
            <w:r w:rsidR="00C10FBF" w:rsidRPr="000947C4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9,00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9,00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lastRenderedPageBreak/>
              <w:t>2 02 03024 04 0192 151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частных образовательных организациях Ставропольского края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11 752,68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12 571,36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2 02 03024 04 0193 151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Субвенции,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частных дошкольных образовательных организациях  и частных общеобразовательных организациях Ставропольского края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6 621,79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7 125,29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2 02 04000 00 0000 151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7 701,84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7 701,84</w:t>
            </w:r>
          </w:p>
        </w:tc>
      </w:tr>
      <w:tr w:rsidR="00FF4AB2" w:rsidRPr="004C46BA" w:rsidTr="009C27FC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4AB2" w:rsidRPr="004C46BA" w:rsidRDefault="00FF4AB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C46BA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2 02 04999 00 0000 151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7 701,84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7 701,84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 xml:space="preserve">2 02 04999 04 0064 151            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прочие межбюджетные трансферты,  передаваемые бюджетам городских округов на 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7 701,84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color w:val="000000"/>
                <w:sz w:val="22"/>
                <w:szCs w:val="22"/>
              </w:rPr>
            </w:pPr>
            <w:r w:rsidRPr="004C46BA">
              <w:rPr>
                <w:color w:val="000000"/>
                <w:sz w:val="22"/>
                <w:szCs w:val="22"/>
              </w:rPr>
              <w:t>7 701,84</w:t>
            </w:r>
          </w:p>
        </w:tc>
      </w:tr>
      <w:tr w:rsidR="00FF4AB2" w:rsidRPr="004C46BA" w:rsidTr="005B15BB">
        <w:trPr>
          <w:trHeight w:val="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center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 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both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ВСЕГО ДОХОДОВ: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7 231 190,23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4AB2" w:rsidRPr="004C46BA" w:rsidRDefault="00FF4AB2">
            <w:pPr>
              <w:jc w:val="right"/>
              <w:rPr>
                <w:sz w:val="22"/>
                <w:szCs w:val="22"/>
              </w:rPr>
            </w:pPr>
            <w:r w:rsidRPr="004C46BA">
              <w:rPr>
                <w:sz w:val="22"/>
                <w:szCs w:val="22"/>
              </w:rPr>
              <w:t>7 598 236,88</w:t>
            </w:r>
          </w:p>
        </w:tc>
      </w:tr>
    </w:tbl>
    <w:p w:rsidR="0084578B" w:rsidRDefault="0084578B" w:rsidP="0084578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4578B" w:rsidRDefault="0084578B" w:rsidP="0084578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4578B" w:rsidRDefault="0084578B" w:rsidP="0084578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4578B" w:rsidRPr="000D13EA" w:rsidRDefault="0084578B" w:rsidP="006D51F4">
      <w:pPr>
        <w:spacing w:line="240" w:lineRule="exact"/>
        <w:jc w:val="both"/>
        <w:rPr>
          <w:sz w:val="28"/>
          <w:szCs w:val="28"/>
        </w:rPr>
      </w:pPr>
      <w:r w:rsidRPr="000D13EA">
        <w:rPr>
          <w:sz w:val="28"/>
          <w:szCs w:val="28"/>
        </w:rPr>
        <w:t>Управляющий делами</w:t>
      </w:r>
    </w:p>
    <w:p w:rsidR="0084578B" w:rsidRPr="00A13F4C" w:rsidRDefault="0084578B" w:rsidP="006D51F4">
      <w:pPr>
        <w:spacing w:line="240" w:lineRule="exact"/>
        <w:ind w:right="-285"/>
        <w:jc w:val="both"/>
        <w:rPr>
          <w:sz w:val="28"/>
          <w:szCs w:val="28"/>
        </w:rPr>
      </w:pPr>
      <w:r w:rsidRPr="000D13EA">
        <w:rPr>
          <w:sz w:val="28"/>
          <w:szCs w:val="28"/>
        </w:rPr>
        <w:t xml:space="preserve">Ставропольской городской Думы </w:t>
      </w:r>
      <w:r w:rsidRPr="000D13EA">
        <w:rPr>
          <w:sz w:val="28"/>
          <w:szCs w:val="28"/>
        </w:rPr>
        <w:tab/>
      </w:r>
      <w:r w:rsidRPr="000D13EA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0D13EA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</w:t>
      </w:r>
      <w:r w:rsidR="006D51F4">
        <w:rPr>
          <w:sz w:val="28"/>
          <w:szCs w:val="28"/>
        </w:rPr>
        <w:t xml:space="preserve"> </w:t>
      </w:r>
      <w:r w:rsidRPr="000D13E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Pr="000D13E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Е.Н. </w:t>
      </w:r>
      <w:proofErr w:type="spellStart"/>
      <w:r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84578B">
      <w:headerReference w:type="default" r:id="rId6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365" w:rsidRDefault="00CD3365" w:rsidP="0084578B">
      <w:r>
        <w:separator/>
      </w:r>
    </w:p>
  </w:endnote>
  <w:endnote w:type="continuationSeparator" w:id="0">
    <w:p w:rsidR="00CD3365" w:rsidRDefault="00CD3365" w:rsidP="00845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365" w:rsidRDefault="00CD3365" w:rsidP="0084578B">
      <w:r>
        <w:separator/>
      </w:r>
    </w:p>
  </w:footnote>
  <w:footnote w:type="continuationSeparator" w:id="0">
    <w:p w:rsidR="00CD3365" w:rsidRDefault="00CD3365" w:rsidP="008457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77103688"/>
      <w:docPartObj>
        <w:docPartGallery w:val="Page Numbers (Top of Page)"/>
        <w:docPartUnique/>
      </w:docPartObj>
    </w:sdtPr>
    <w:sdtContent>
      <w:p w:rsidR="00C4474B" w:rsidRDefault="00DA33FB">
        <w:pPr>
          <w:pStyle w:val="a4"/>
          <w:jc w:val="center"/>
        </w:pPr>
        <w:fldSimple w:instr="PAGE   \* MERGEFORMAT">
          <w:r w:rsidR="006D51F4">
            <w:rPr>
              <w:noProof/>
            </w:rPr>
            <w:t>15</w:t>
          </w:r>
        </w:fldSimple>
      </w:p>
    </w:sdtContent>
  </w:sdt>
  <w:p w:rsidR="00C4474B" w:rsidRDefault="00C4474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578B"/>
    <w:rsid w:val="00030BEA"/>
    <w:rsid w:val="000315A5"/>
    <w:rsid w:val="00055C41"/>
    <w:rsid w:val="00056090"/>
    <w:rsid w:val="00063658"/>
    <w:rsid w:val="00066386"/>
    <w:rsid w:val="000947C4"/>
    <w:rsid w:val="000B789C"/>
    <w:rsid w:val="000E20A0"/>
    <w:rsid w:val="00101574"/>
    <w:rsid w:val="00132B2B"/>
    <w:rsid w:val="00174235"/>
    <w:rsid w:val="001E6B3E"/>
    <w:rsid w:val="0020733C"/>
    <w:rsid w:val="00262153"/>
    <w:rsid w:val="002F55BF"/>
    <w:rsid w:val="003775A6"/>
    <w:rsid w:val="0041226E"/>
    <w:rsid w:val="00447E3B"/>
    <w:rsid w:val="00466638"/>
    <w:rsid w:val="00467762"/>
    <w:rsid w:val="00470049"/>
    <w:rsid w:val="00473EFF"/>
    <w:rsid w:val="004C268F"/>
    <w:rsid w:val="004C46BA"/>
    <w:rsid w:val="004D72F5"/>
    <w:rsid w:val="004F3BAA"/>
    <w:rsid w:val="00511956"/>
    <w:rsid w:val="0053162E"/>
    <w:rsid w:val="005B15BB"/>
    <w:rsid w:val="00601D71"/>
    <w:rsid w:val="006D51F4"/>
    <w:rsid w:val="00736615"/>
    <w:rsid w:val="007544F1"/>
    <w:rsid w:val="007702A6"/>
    <w:rsid w:val="00812656"/>
    <w:rsid w:val="0084578B"/>
    <w:rsid w:val="0085214E"/>
    <w:rsid w:val="009E106A"/>
    <w:rsid w:val="009E15EA"/>
    <w:rsid w:val="00A1277B"/>
    <w:rsid w:val="00A83D37"/>
    <w:rsid w:val="00AF06C4"/>
    <w:rsid w:val="00B271F4"/>
    <w:rsid w:val="00B42975"/>
    <w:rsid w:val="00BF369B"/>
    <w:rsid w:val="00C04028"/>
    <w:rsid w:val="00C10FBF"/>
    <w:rsid w:val="00C257C7"/>
    <w:rsid w:val="00C4474B"/>
    <w:rsid w:val="00C57895"/>
    <w:rsid w:val="00CD3365"/>
    <w:rsid w:val="00CF0A69"/>
    <w:rsid w:val="00D6397A"/>
    <w:rsid w:val="00D6479F"/>
    <w:rsid w:val="00D64F68"/>
    <w:rsid w:val="00DA1504"/>
    <w:rsid w:val="00DA33FB"/>
    <w:rsid w:val="00DB0AAF"/>
    <w:rsid w:val="00E24DA6"/>
    <w:rsid w:val="00F3489E"/>
    <w:rsid w:val="00F429AC"/>
    <w:rsid w:val="00F6554A"/>
    <w:rsid w:val="00FF4AB2"/>
    <w:rsid w:val="00FF6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57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84578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457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5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457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5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57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84578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8457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5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457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5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4472</Words>
  <Characters>25493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29906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7</cp:revision>
  <cp:lastPrinted>2014-02-07T06:25:00Z</cp:lastPrinted>
  <dcterms:created xsi:type="dcterms:W3CDTF">2014-10-31T07:13:00Z</dcterms:created>
  <dcterms:modified xsi:type="dcterms:W3CDTF">2014-10-31T08:57:00Z</dcterms:modified>
</cp:coreProperties>
</file>